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36A" w:rsidRDefault="00F531E5" w:rsidP="00F531E5">
      <w:pPr>
        <w:pStyle w:val="Default"/>
        <w:rPr>
          <w:sz w:val="22"/>
          <w:szCs w:val="22"/>
        </w:rPr>
      </w:pPr>
      <w:r>
        <w:rPr>
          <w:b/>
          <w:bCs/>
          <w:sz w:val="23"/>
          <w:szCs w:val="23"/>
        </w:rPr>
        <w:t xml:space="preserve">Biographic Details </w:t>
      </w:r>
      <w:r w:rsidR="00EA036A">
        <w:rPr>
          <w:b/>
          <w:bCs/>
          <w:sz w:val="22"/>
          <w:szCs w:val="22"/>
        </w:rPr>
        <w:t xml:space="preserve">for </w:t>
      </w:r>
      <w:r>
        <w:rPr>
          <w:b/>
          <w:bCs/>
          <w:sz w:val="22"/>
          <w:szCs w:val="22"/>
        </w:rPr>
        <w:t>E</w:t>
      </w:r>
      <w:r w:rsidR="00EA036A">
        <w:rPr>
          <w:b/>
          <w:bCs/>
          <w:sz w:val="22"/>
          <w:szCs w:val="22"/>
        </w:rPr>
        <w:t xml:space="preserve">lection to fill the </w:t>
      </w:r>
      <w:r>
        <w:rPr>
          <w:b/>
          <w:bCs/>
          <w:sz w:val="22"/>
          <w:szCs w:val="22"/>
        </w:rPr>
        <w:t>V</w:t>
      </w:r>
      <w:r w:rsidR="00EA036A">
        <w:rPr>
          <w:b/>
          <w:bCs/>
          <w:sz w:val="22"/>
          <w:szCs w:val="22"/>
        </w:rPr>
        <w:t xml:space="preserve">acancies </w:t>
      </w:r>
      <w:r>
        <w:rPr>
          <w:b/>
          <w:bCs/>
          <w:sz w:val="22"/>
          <w:szCs w:val="22"/>
        </w:rPr>
        <w:t>of CANUK Committee</w:t>
      </w:r>
      <w:r w:rsidR="00EA036A">
        <w:rPr>
          <w:b/>
          <w:bCs/>
          <w:sz w:val="22"/>
          <w:szCs w:val="22"/>
        </w:rPr>
        <w:t xml:space="preserve"> </w:t>
      </w:r>
    </w:p>
    <w:p w:rsidR="00EA036A" w:rsidRDefault="00EA036A" w:rsidP="00EA036A">
      <w:pPr>
        <w:pStyle w:val="Default"/>
        <w:rPr>
          <w:sz w:val="22"/>
          <w:szCs w:val="22"/>
        </w:rPr>
      </w:pPr>
    </w:p>
    <w:p w:rsidR="00EA036A" w:rsidRDefault="00EA036A" w:rsidP="00F531E5">
      <w:pPr>
        <w:pStyle w:val="Default"/>
        <w:numPr>
          <w:ilvl w:val="0"/>
          <w:numId w:val="1"/>
        </w:numPr>
        <w:rPr>
          <w:sz w:val="16"/>
          <w:szCs w:val="16"/>
        </w:rPr>
      </w:pPr>
      <w:r>
        <w:rPr>
          <w:sz w:val="16"/>
          <w:szCs w:val="16"/>
        </w:rPr>
        <w:t xml:space="preserve">Candidates may wish to use this form to complete their details. </w:t>
      </w:r>
    </w:p>
    <w:p w:rsidR="00EA036A" w:rsidRDefault="00EA036A" w:rsidP="00F531E5">
      <w:pPr>
        <w:pStyle w:val="Default"/>
        <w:numPr>
          <w:ilvl w:val="0"/>
          <w:numId w:val="1"/>
        </w:numPr>
        <w:rPr>
          <w:sz w:val="16"/>
          <w:szCs w:val="16"/>
        </w:rPr>
      </w:pPr>
      <w:r>
        <w:rPr>
          <w:sz w:val="16"/>
          <w:szCs w:val="16"/>
        </w:rPr>
        <w:t xml:space="preserve">Candidates may divide the 400 words’ </w:t>
      </w:r>
      <w:r w:rsidR="00F531E5">
        <w:rPr>
          <w:sz w:val="16"/>
          <w:szCs w:val="16"/>
        </w:rPr>
        <w:t xml:space="preserve">maximum </w:t>
      </w:r>
      <w:r>
        <w:rPr>
          <w:sz w:val="16"/>
          <w:szCs w:val="16"/>
        </w:rPr>
        <w:t xml:space="preserve">allowance as they wish between the sections. </w:t>
      </w:r>
    </w:p>
    <w:p w:rsidR="00EA036A" w:rsidRDefault="00EA036A" w:rsidP="00F531E5">
      <w:pPr>
        <w:pStyle w:val="Default"/>
        <w:numPr>
          <w:ilvl w:val="0"/>
          <w:numId w:val="1"/>
        </w:numPr>
        <w:rPr>
          <w:sz w:val="16"/>
          <w:szCs w:val="16"/>
        </w:rPr>
      </w:pPr>
      <w:r>
        <w:rPr>
          <w:sz w:val="16"/>
          <w:szCs w:val="16"/>
        </w:rPr>
        <w:t xml:space="preserve">Candidates are asked to include their </w:t>
      </w:r>
      <w:r w:rsidR="00F531E5">
        <w:rPr>
          <w:sz w:val="16"/>
          <w:szCs w:val="16"/>
        </w:rPr>
        <w:t>contact details.</w:t>
      </w:r>
      <w:r>
        <w:rPr>
          <w:sz w:val="16"/>
          <w:szCs w:val="16"/>
        </w:rPr>
        <w:t xml:space="preserve"> </w:t>
      </w:r>
    </w:p>
    <w:p w:rsidR="00EA036A" w:rsidRDefault="00EA036A" w:rsidP="00F531E5">
      <w:pPr>
        <w:pStyle w:val="Default"/>
        <w:numPr>
          <w:ilvl w:val="0"/>
          <w:numId w:val="1"/>
        </w:numPr>
        <w:rPr>
          <w:sz w:val="16"/>
          <w:szCs w:val="16"/>
        </w:rPr>
      </w:pPr>
      <w:r>
        <w:rPr>
          <w:sz w:val="16"/>
          <w:szCs w:val="16"/>
        </w:rPr>
        <w:t xml:space="preserve">Biographical details must be submitted by </w:t>
      </w:r>
      <w:r w:rsidR="00F531E5">
        <w:rPr>
          <w:sz w:val="16"/>
          <w:szCs w:val="16"/>
        </w:rPr>
        <w:t>23</w:t>
      </w:r>
      <w:r>
        <w:rPr>
          <w:sz w:val="16"/>
          <w:szCs w:val="16"/>
        </w:rPr>
        <w:t xml:space="preserve">.00 BST on Friday </w:t>
      </w:r>
      <w:r w:rsidR="00F531E5">
        <w:rPr>
          <w:sz w:val="16"/>
          <w:szCs w:val="16"/>
        </w:rPr>
        <w:t>30 October</w:t>
      </w:r>
      <w:r>
        <w:rPr>
          <w:sz w:val="16"/>
          <w:szCs w:val="16"/>
        </w:rPr>
        <w:t xml:space="preserve"> 201</w:t>
      </w:r>
      <w:r w:rsidR="00F531E5">
        <w:rPr>
          <w:sz w:val="16"/>
          <w:szCs w:val="16"/>
        </w:rPr>
        <w:t>5.</w:t>
      </w:r>
    </w:p>
    <w:p w:rsidR="00F531E5" w:rsidRDefault="00F531E5" w:rsidP="00F531E5">
      <w:pPr>
        <w:pStyle w:val="Default"/>
        <w:numPr>
          <w:ilvl w:val="0"/>
          <w:numId w:val="1"/>
        </w:numPr>
        <w:rPr>
          <w:sz w:val="16"/>
          <w:szCs w:val="16"/>
        </w:rPr>
      </w:pPr>
      <w:r>
        <w:rPr>
          <w:sz w:val="16"/>
          <w:szCs w:val="16"/>
        </w:rPr>
        <w:t>Rules of the election are listed in the Appendix for candidates’ reference.</w:t>
      </w:r>
    </w:p>
    <w:p w:rsidR="00F531E5" w:rsidRDefault="00F531E5" w:rsidP="00F531E5">
      <w:pPr>
        <w:pStyle w:val="Default"/>
        <w:numPr>
          <w:ilvl w:val="0"/>
          <w:numId w:val="1"/>
        </w:numPr>
        <w:rPr>
          <w:sz w:val="16"/>
          <w:szCs w:val="16"/>
        </w:rPr>
      </w:pPr>
      <w:r>
        <w:rPr>
          <w:sz w:val="16"/>
          <w:szCs w:val="16"/>
        </w:rPr>
        <w:t>Candidates must get recommendations from two of the existing CANUK Committee Members: Feifei Zhang, Yan Liu, Ji Y</w:t>
      </w:r>
      <w:r w:rsidR="00E37D03">
        <w:rPr>
          <w:sz w:val="16"/>
          <w:szCs w:val="16"/>
        </w:rPr>
        <w:t>ao, Haijing Wang, Susan Yang, Ma</w:t>
      </w:r>
      <w:r>
        <w:rPr>
          <w:sz w:val="16"/>
          <w:szCs w:val="16"/>
        </w:rPr>
        <w:t>ggie Meng, Steven Yu, William Wu, Atong Mu, and Xie Wan.</w:t>
      </w:r>
    </w:p>
    <w:p w:rsidR="00F531E5" w:rsidRDefault="00F531E5" w:rsidP="00F531E5">
      <w:pPr>
        <w:pStyle w:val="Default"/>
        <w:rPr>
          <w:sz w:val="16"/>
          <w:szCs w:val="16"/>
        </w:rPr>
      </w:pPr>
    </w:p>
    <w:tbl>
      <w:tblPr>
        <w:tblStyle w:val="TableGrid"/>
        <w:tblW w:w="0" w:type="auto"/>
        <w:tblLook w:val="04A0" w:firstRow="1" w:lastRow="0" w:firstColumn="1" w:lastColumn="0" w:noHBand="0" w:noVBand="1"/>
      </w:tblPr>
      <w:tblGrid>
        <w:gridCol w:w="1809"/>
        <w:gridCol w:w="7433"/>
      </w:tblGrid>
      <w:tr w:rsidR="00F531E5" w:rsidTr="00F531E5">
        <w:tc>
          <w:tcPr>
            <w:tcW w:w="1809" w:type="dxa"/>
          </w:tcPr>
          <w:p w:rsidR="00F531E5" w:rsidRDefault="00F531E5" w:rsidP="00F531E5">
            <w:pPr>
              <w:pStyle w:val="Default"/>
              <w:rPr>
                <w:sz w:val="16"/>
                <w:szCs w:val="16"/>
              </w:rPr>
            </w:pPr>
            <w:r>
              <w:rPr>
                <w:sz w:val="16"/>
                <w:szCs w:val="16"/>
              </w:rPr>
              <w:t>Candidates’ Name</w:t>
            </w:r>
          </w:p>
        </w:tc>
        <w:tc>
          <w:tcPr>
            <w:tcW w:w="7433" w:type="dxa"/>
          </w:tcPr>
          <w:p w:rsidR="00F531E5" w:rsidRPr="004A0E2C" w:rsidRDefault="00F531E5" w:rsidP="00EA036A">
            <w:pPr>
              <w:pStyle w:val="Default"/>
              <w:rPr>
                <w:i/>
                <w:sz w:val="16"/>
                <w:szCs w:val="16"/>
              </w:rPr>
            </w:pPr>
            <w:r w:rsidRPr="004A0E2C">
              <w:rPr>
                <w:i/>
                <w:sz w:val="16"/>
                <w:szCs w:val="16"/>
              </w:rPr>
              <w:t>[Candidate’s full name in English]</w:t>
            </w:r>
          </w:p>
        </w:tc>
      </w:tr>
      <w:tr w:rsidR="00F531E5" w:rsidTr="00F531E5">
        <w:tc>
          <w:tcPr>
            <w:tcW w:w="1809" w:type="dxa"/>
          </w:tcPr>
          <w:p w:rsidR="00F531E5" w:rsidRDefault="00F531E5" w:rsidP="00EA036A">
            <w:pPr>
              <w:pStyle w:val="Default"/>
              <w:rPr>
                <w:sz w:val="16"/>
                <w:szCs w:val="16"/>
              </w:rPr>
            </w:pPr>
            <w:r>
              <w:rPr>
                <w:sz w:val="16"/>
                <w:szCs w:val="16"/>
              </w:rPr>
              <w:t>Recommended by</w:t>
            </w:r>
          </w:p>
        </w:tc>
        <w:tc>
          <w:tcPr>
            <w:tcW w:w="7433" w:type="dxa"/>
          </w:tcPr>
          <w:p w:rsidR="00F531E5" w:rsidRPr="004A0E2C" w:rsidRDefault="00F531E5" w:rsidP="00EA036A">
            <w:pPr>
              <w:pStyle w:val="Default"/>
              <w:rPr>
                <w:i/>
                <w:sz w:val="16"/>
                <w:szCs w:val="16"/>
              </w:rPr>
            </w:pPr>
            <w:r w:rsidRPr="004A0E2C">
              <w:rPr>
                <w:i/>
                <w:sz w:val="16"/>
                <w:szCs w:val="16"/>
              </w:rPr>
              <w:t>[First recommender’s name</w:t>
            </w:r>
            <w:r w:rsidR="004A0E2C" w:rsidRPr="004A0E2C">
              <w:rPr>
                <w:i/>
                <w:sz w:val="16"/>
                <w:szCs w:val="16"/>
              </w:rPr>
              <w:t xml:space="preserve"> in English</w:t>
            </w:r>
            <w:r w:rsidRPr="004A0E2C">
              <w:rPr>
                <w:i/>
                <w:sz w:val="16"/>
                <w:szCs w:val="16"/>
              </w:rPr>
              <w:t>]</w:t>
            </w:r>
          </w:p>
        </w:tc>
      </w:tr>
      <w:tr w:rsidR="00F531E5" w:rsidTr="00F531E5">
        <w:tc>
          <w:tcPr>
            <w:tcW w:w="1809" w:type="dxa"/>
          </w:tcPr>
          <w:p w:rsidR="00F531E5" w:rsidRDefault="00F531E5" w:rsidP="00EA036A">
            <w:pPr>
              <w:pStyle w:val="Default"/>
              <w:rPr>
                <w:sz w:val="16"/>
                <w:szCs w:val="16"/>
              </w:rPr>
            </w:pPr>
          </w:p>
        </w:tc>
        <w:tc>
          <w:tcPr>
            <w:tcW w:w="7433" w:type="dxa"/>
          </w:tcPr>
          <w:p w:rsidR="00F531E5" w:rsidRPr="004A0E2C" w:rsidRDefault="00F531E5" w:rsidP="00EA036A">
            <w:pPr>
              <w:pStyle w:val="Default"/>
              <w:rPr>
                <w:i/>
                <w:sz w:val="16"/>
                <w:szCs w:val="16"/>
              </w:rPr>
            </w:pPr>
            <w:r w:rsidRPr="004A0E2C">
              <w:rPr>
                <w:i/>
                <w:sz w:val="16"/>
                <w:szCs w:val="16"/>
              </w:rPr>
              <w:t>[Second recommender’s name</w:t>
            </w:r>
            <w:r w:rsidR="004A0E2C" w:rsidRPr="004A0E2C">
              <w:rPr>
                <w:i/>
                <w:sz w:val="16"/>
                <w:szCs w:val="16"/>
              </w:rPr>
              <w:t xml:space="preserve"> in English</w:t>
            </w:r>
            <w:r w:rsidRPr="004A0E2C">
              <w:rPr>
                <w:i/>
                <w:sz w:val="16"/>
                <w:szCs w:val="16"/>
              </w:rPr>
              <w:t>]</w:t>
            </w:r>
          </w:p>
        </w:tc>
      </w:tr>
    </w:tbl>
    <w:p w:rsidR="00F531E5" w:rsidRDefault="00F531E5" w:rsidP="00EA036A">
      <w:pPr>
        <w:pStyle w:val="Default"/>
        <w:rPr>
          <w:sz w:val="16"/>
          <w:szCs w:val="16"/>
        </w:rPr>
      </w:pPr>
    </w:p>
    <w:p w:rsidR="00F531E5" w:rsidRDefault="00F531E5" w:rsidP="00EA036A">
      <w:pPr>
        <w:pStyle w:val="Default"/>
        <w:rPr>
          <w:b/>
          <w:bCs/>
          <w:sz w:val="23"/>
          <w:szCs w:val="23"/>
        </w:rPr>
      </w:pPr>
    </w:p>
    <w:p w:rsidR="00EA036A" w:rsidRDefault="00EA036A" w:rsidP="00EA036A">
      <w:pPr>
        <w:pStyle w:val="Default"/>
        <w:rPr>
          <w:sz w:val="23"/>
          <w:szCs w:val="23"/>
        </w:rPr>
      </w:pPr>
      <w:r>
        <w:rPr>
          <w:b/>
          <w:bCs/>
          <w:sz w:val="23"/>
          <w:szCs w:val="23"/>
        </w:rPr>
        <w:t xml:space="preserve">CV: </w:t>
      </w:r>
    </w:p>
    <w:p w:rsidR="0019564B" w:rsidRDefault="0019564B" w:rsidP="00EA036A">
      <w:pPr>
        <w:pStyle w:val="Default"/>
        <w:rPr>
          <w:sz w:val="20"/>
          <w:szCs w:val="20"/>
        </w:rPr>
      </w:pPr>
    </w:p>
    <w:p w:rsidR="0019564B" w:rsidRDefault="004A0E2C" w:rsidP="00EA036A">
      <w:pPr>
        <w:pStyle w:val="Default"/>
        <w:rPr>
          <w:i/>
          <w:sz w:val="20"/>
          <w:szCs w:val="20"/>
        </w:rPr>
      </w:pPr>
      <w:r>
        <w:rPr>
          <w:i/>
          <w:sz w:val="20"/>
          <w:szCs w:val="20"/>
        </w:rPr>
        <w:t>Please provide the following information:</w:t>
      </w:r>
    </w:p>
    <w:p w:rsidR="004A0E2C" w:rsidRDefault="004A0E2C" w:rsidP="004A0E2C">
      <w:pPr>
        <w:pStyle w:val="Default"/>
        <w:numPr>
          <w:ilvl w:val="0"/>
          <w:numId w:val="2"/>
        </w:numPr>
        <w:rPr>
          <w:i/>
          <w:sz w:val="20"/>
          <w:szCs w:val="20"/>
        </w:rPr>
      </w:pPr>
      <w:r>
        <w:rPr>
          <w:i/>
          <w:sz w:val="20"/>
          <w:szCs w:val="20"/>
        </w:rPr>
        <w:t xml:space="preserve">Employer/School and location – e.g. Aviva </w:t>
      </w:r>
      <w:r w:rsidR="009430AF">
        <w:rPr>
          <w:i/>
          <w:sz w:val="20"/>
          <w:szCs w:val="20"/>
        </w:rPr>
        <w:t>UK Life in York</w:t>
      </w:r>
      <w:r>
        <w:rPr>
          <w:i/>
          <w:sz w:val="20"/>
          <w:szCs w:val="20"/>
        </w:rPr>
        <w:t>]</w:t>
      </w:r>
    </w:p>
    <w:p w:rsidR="004A0E2C" w:rsidRDefault="004A0E2C" w:rsidP="004A0E2C">
      <w:pPr>
        <w:pStyle w:val="Default"/>
        <w:numPr>
          <w:ilvl w:val="0"/>
          <w:numId w:val="2"/>
        </w:numPr>
        <w:rPr>
          <w:i/>
          <w:sz w:val="20"/>
          <w:szCs w:val="20"/>
        </w:rPr>
      </w:pPr>
      <w:r>
        <w:rPr>
          <w:i/>
          <w:sz w:val="20"/>
          <w:szCs w:val="20"/>
        </w:rPr>
        <w:t>Practice area</w:t>
      </w:r>
    </w:p>
    <w:p w:rsidR="004A0E2C" w:rsidRDefault="004A0E2C" w:rsidP="004A0E2C">
      <w:pPr>
        <w:pStyle w:val="Default"/>
        <w:numPr>
          <w:ilvl w:val="0"/>
          <w:numId w:val="2"/>
        </w:numPr>
        <w:rPr>
          <w:i/>
          <w:sz w:val="20"/>
          <w:szCs w:val="20"/>
        </w:rPr>
      </w:pPr>
      <w:r>
        <w:rPr>
          <w:i/>
          <w:sz w:val="20"/>
          <w:szCs w:val="20"/>
        </w:rPr>
        <w:t>Working experience and education background</w:t>
      </w:r>
    </w:p>
    <w:p w:rsidR="004A0E2C" w:rsidRDefault="009430AF" w:rsidP="004A0E2C">
      <w:pPr>
        <w:pStyle w:val="Default"/>
        <w:numPr>
          <w:ilvl w:val="0"/>
          <w:numId w:val="2"/>
        </w:numPr>
        <w:rPr>
          <w:i/>
          <w:sz w:val="20"/>
          <w:szCs w:val="20"/>
        </w:rPr>
      </w:pPr>
      <w:r>
        <w:rPr>
          <w:i/>
          <w:sz w:val="20"/>
          <w:szCs w:val="20"/>
        </w:rPr>
        <w:t>Professional status (fellow or student of an actuarial body, or other professions)</w:t>
      </w:r>
    </w:p>
    <w:p w:rsidR="004A0E2C" w:rsidRPr="004A0E2C" w:rsidRDefault="004A0E2C" w:rsidP="00EA036A">
      <w:pPr>
        <w:pStyle w:val="Default"/>
        <w:rPr>
          <w:i/>
          <w:sz w:val="20"/>
          <w:szCs w:val="20"/>
        </w:rPr>
      </w:pPr>
    </w:p>
    <w:p w:rsidR="004A0E2C" w:rsidRDefault="004A0E2C" w:rsidP="00EA036A">
      <w:pPr>
        <w:pStyle w:val="Default"/>
        <w:rPr>
          <w:sz w:val="20"/>
          <w:szCs w:val="20"/>
        </w:rPr>
      </w:pPr>
    </w:p>
    <w:p w:rsidR="00EA036A" w:rsidRDefault="004A0E2C" w:rsidP="00EA036A">
      <w:pPr>
        <w:pStyle w:val="Default"/>
        <w:rPr>
          <w:sz w:val="23"/>
          <w:szCs w:val="23"/>
        </w:rPr>
      </w:pPr>
      <w:r>
        <w:rPr>
          <w:b/>
          <w:bCs/>
          <w:sz w:val="23"/>
          <w:szCs w:val="23"/>
        </w:rPr>
        <w:t>Previous volunteer experience with CANUK</w:t>
      </w:r>
      <w:r w:rsidR="00EA036A">
        <w:rPr>
          <w:b/>
          <w:bCs/>
          <w:sz w:val="23"/>
          <w:szCs w:val="23"/>
        </w:rPr>
        <w:t xml:space="preserve">: </w:t>
      </w:r>
      <w:bookmarkStart w:id="0" w:name="_GoBack"/>
      <w:bookmarkEnd w:id="0"/>
    </w:p>
    <w:p w:rsidR="0019564B" w:rsidRDefault="0019564B" w:rsidP="00EA036A">
      <w:pPr>
        <w:pStyle w:val="Default"/>
        <w:rPr>
          <w:sz w:val="20"/>
          <w:szCs w:val="20"/>
        </w:rPr>
      </w:pPr>
    </w:p>
    <w:p w:rsidR="00D07191" w:rsidRPr="004A0E2C" w:rsidRDefault="004A0E2C" w:rsidP="0019564B">
      <w:pPr>
        <w:pStyle w:val="Default"/>
        <w:rPr>
          <w:i/>
          <w:sz w:val="20"/>
          <w:szCs w:val="20"/>
        </w:rPr>
      </w:pPr>
      <w:r w:rsidRPr="004A0E2C">
        <w:rPr>
          <w:i/>
          <w:sz w:val="20"/>
          <w:szCs w:val="20"/>
        </w:rPr>
        <w:t xml:space="preserve">Any </w:t>
      </w:r>
      <w:r>
        <w:rPr>
          <w:i/>
          <w:sz w:val="20"/>
          <w:szCs w:val="20"/>
        </w:rPr>
        <w:t>voluntary contribution to CANUK such as event support, contribution to CANUK newsletter, regional event organisation</w:t>
      </w:r>
    </w:p>
    <w:p w:rsidR="0019564B" w:rsidRDefault="0019564B" w:rsidP="0019564B">
      <w:pPr>
        <w:pStyle w:val="Default"/>
        <w:rPr>
          <w:sz w:val="20"/>
          <w:szCs w:val="20"/>
        </w:rPr>
      </w:pPr>
    </w:p>
    <w:p w:rsidR="00EA036A" w:rsidRDefault="00EA036A" w:rsidP="00EA036A">
      <w:pPr>
        <w:pStyle w:val="Default"/>
        <w:rPr>
          <w:sz w:val="23"/>
          <w:szCs w:val="23"/>
        </w:rPr>
      </w:pPr>
      <w:r>
        <w:rPr>
          <w:b/>
          <w:bCs/>
          <w:sz w:val="23"/>
          <w:szCs w:val="23"/>
        </w:rPr>
        <w:t xml:space="preserve">Why I want to be a </w:t>
      </w:r>
      <w:r w:rsidR="004A0E2C">
        <w:rPr>
          <w:b/>
          <w:bCs/>
          <w:sz w:val="23"/>
          <w:szCs w:val="23"/>
        </w:rPr>
        <w:t>Committee Member</w:t>
      </w:r>
      <w:r>
        <w:rPr>
          <w:b/>
          <w:bCs/>
          <w:sz w:val="23"/>
          <w:szCs w:val="23"/>
        </w:rPr>
        <w:t xml:space="preserve">: </w:t>
      </w:r>
    </w:p>
    <w:p w:rsidR="00D07191" w:rsidRDefault="00D07191" w:rsidP="00EA036A">
      <w:pPr>
        <w:pStyle w:val="Default"/>
        <w:rPr>
          <w:sz w:val="20"/>
          <w:szCs w:val="20"/>
        </w:rPr>
      </w:pPr>
    </w:p>
    <w:p w:rsidR="00696A63" w:rsidRDefault="00696A63" w:rsidP="00EA036A">
      <w:pPr>
        <w:pStyle w:val="Default"/>
        <w:rPr>
          <w:i/>
          <w:sz w:val="20"/>
          <w:szCs w:val="20"/>
        </w:rPr>
      </w:pPr>
      <w:r>
        <w:rPr>
          <w:i/>
          <w:sz w:val="20"/>
          <w:szCs w:val="20"/>
        </w:rPr>
        <w:t>Please explain why you are interested in becoming a Committee Member and what value you can bring to the Committee.</w:t>
      </w:r>
    </w:p>
    <w:p w:rsidR="00914261" w:rsidRDefault="00914261" w:rsidP="00EA036A">
      <w:pPr>
        <w:pStyle w:val="Default"/>
        <w:rPr>
          <w:i/>
          <w:sz w:val="20"/>
          <w:szCs w:val="20"/>
        </w:rPr>
      </w:pPr>
    </w:p>
    <w:p w:rsidR="009430AF" w:rsidRDefault="009430AF">
      <w:pPr>
        <w:rPr>
          <w:rFonts w:ascii="Arial" w:hAnsi="Arial" w:cs="Arial"/>
          <w:b/>
          <w:bCs/>
          <w:color w:val="000000"/>
          <w:sz w:val="23"/>
          <w:szCs w:val="23"/>
        </w:rPr>
      </w:pPr>
      <w:r>
        <w:rPr>
          <w:b/>
          <w:bCs/>
          <w:sz w:val="23"/>
          <w:szCs w:val="23"/>
        </w:rPr>
        <w:br w:type="page"/>
      </w:r>
    </w:p>
    <w:p w:rsidR="00914261" w:rsidRDefault="00914261" w:rsidP="00914261">
      <w:pPr>
        <w:pStyle w:val="Default"/>
        <w:rPr>
          <w:sz w:val="23"/>
          <w:szCs w:val="23"/>
        </w:rPr>
      </w:pPr>
      <w:r>
        <w:rPr>
          <w:b/>
          <w:bCs/>
          <w:sz w:val="23"/>
          <w:szCs w:val="23"/>
        </w:rPr>
        <w:lastRenderedPageBreak/>
        <w:t>Appendix: Rules of the election</w:t>
      </w:r>
    </w:p>
    <w:p w:rsidR="00914261" w:rsidRDefault="00914261" w:rsidP="00EA036A">
      <w:pPr>
        <w:pStyle w:val="Default"/>
        <w:rPr>
          <w:i/>
          <w:sz w:val="20"/>
          <w:szCs w:val="20"/>
        </w:rPr>
      </w:pPr>
    </w:p>
    <w:p w:rsidR="00914261" w:rsidRDefault="00914261" w:rsidP="00914261">
      <w:pPr>
        <w:pStyle w:val="ListParagraph"/>
        <w:numPr>
          <w:ilvl w:val="0"/>
          <w:numId w:val="4"/>
        </w:numPr>
      </w:pPr>
      <w:r>
        <w:t>New committee members shall be recommended by two existing Committee Members.</w:t>
      </w:r>
    </w:p>
    <w:p w:rsidR="00914261" w:rsidRDefault="00914261" w:rsidP="00914261">
      <w:pPr>
        <w:pStyle w:val="ListParagraph"/>
        <w:numPr>
          <w:ilvl w:val="0"/>
          <w:numId w:val="4"/>
        </w:numPr>
      </w:pPr>
      <w:r>
        <w:t>New Committee Members shall submit a short bio and a brief commitment letter to the Committee.</w:t>
      </w:r>
    </w:p>
    <w:p w:rsidR="00914261" w:rsidRDefault="00914261" w:rsidP="00914261">
      <w:pPr>
        <w:pStyle w:val="ListParagraph"/>
        <w:numPr>
          <w:ilvl w:val="0"/>
          <w:numId w:val="4"/>
        </w:numPr>
      </w:pPr>
      <w:r>
        <w:t>Each existing Committee Member can recommend up to three new Committee Members.</w:t>
      </w:r>
    </w:p>
    <w:p w:rsidR="00914261" w:rsidRDefault="00914261" w:rsidP="00914261">
      <w:pPr>
        <w:pStyle w:val="ListParagraph"/>
        <w:numPr>
          <w:ilvl w:val="0"/>
          <w:numId w:val="4"/>
        </w:numPr>
      </w:pPr>
      <w:r>
        <w:t>New Committee Members shall be elected by the existing Committee Members.</w:t>
      </w:r>
    </w:p>
    <w:p w:rsidR="00914261" w:rsidRDefault="00914261" w:rsidP="00914261">
      <w:pPr>
        <w:pStyle w:val="ListParagraph"/>
        <w:numPr>
          <w:ilvl w:val="0"/>
          <w:numId w:val="4"/>
        </w:numPr>
      </w:pPr>
      <w:r>
        <w:t>Each existing Committee Member can elect multiple new Members (no maximum cap) from the recommendation list.</w:t>
      </w:r>
    </w:p>
    <w:p w:rsidR="00914261" w:rsidRDefault="00914261" w:rsidP="00914261">
      <w:pPr>
        <w:pStyle w:val="ListParagraph"/>
        <w:numPr>
          <w:ilvl w:val="0"/>
          <w:numId w:val="4"/>
        </w:numPr>
      </w:pPr>
      <w:r>
        <w:t>Candidates who receive more votes will be elected as new Committee Members.  In case that more than one candidate receives equal number of votes, the new President has the right to decide who shall be accepted as the new Committee Member.</w:t>
      </w:r>
    </w:p>
    <w:p w:rsidR="00914261" w:rsidRPr="00696A63" w:rsidRDefault="00914261" w:rsidP="00EA036A">
      <w:pPr>
        <w:pStyle w:val="Default"/>
        <w:rPr>
          <w:i/>
          <w:sz w:val="20"/>
          <w:szCs w:val="20"/>
        </w:rPr>
      </w:pPr>
    </w:p>
    <w:sectPr w:rsidR="00914261" w:rsidRPr="00696A63" w:rsidSect="001C10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1B7"/>
    <w:multiLevelType w:val="hybridMultilevel"/>
    <w:tmpl w:val="946C72CE"/>
    <w:lvl w:ilvl="0" w:tplc="C0D2DEBC">
      <w:start w:val="1"/>
      <w:numFmt w:val="upperRoman"/>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BC586C"/>
    <w:multiLevelType w:val="hybridMultilevel"/>
    <w:tmpl w:val="C2FA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EB7B73"/>
    <w:multiLevelType w:val="hybridMultilevel"/>
    <w:tmpl w:val="8E98FF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2704AB"/>
    <w:multiLevelType w:val="hybridMultilevel"/>
    <w:tmpl w:val="76E24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6A"/>
    <w:rsid w:val="0019564B"/>
    <w:rsid w:val="001C10D3"/>
    <w:rsid w:val="001D6CB0"/>
    <w:rsid w:val="0020756E"/>
    <w:rsid w:val="00243ECA"/>
    <w:rsid w:val="00402145"/>
    <w:rsid w:val="00464284"/>
    <w:rsid w:val="004774FC"/>
    <w:rsid w:val="004A0E2C"/>
    <w:rsid w:val="004C5DB6"/>
    <w:rsid w:val="004F1EB1"/>
    <w:rsid w:val="0052446C"/>
    <w:rsid w:val="006072E3"/>
    <w:rsid w:val="00672212"/>
    <w:rsid w:val="00696A63"/>
    <w:rsid w:val="00704E96"/>
    <w:rsid w:val="00725271"/>
    <w:rsid w:val="00737AC9"/>
    <w:rsid w:val="0074770E"/>
    <w:rsid w:val="00783A5F"/>
    <w:rsid w:val="008E7734"/>
    <w:rsid w:val="008F3C42"/>
    <w:rsid w:val="00914261"/>
    <w:rsid w:val="009430AF"/>
    <w:rsid w:val="009D5AD7"/>
    <w:rsid w:val="00A4192F"/>
    <w:rsid w:val="00A84F67"/>
    <w:rsid w:val="00AB464F"/>
    <w:rsid w:val="00BC077A"/>
    <w:rsid w:val="00C459EE"/>
    <w:rsid w:val="00CA7947"/>
    <w:rsid w:val="00D01221"/>
    <w:rsid w:val="00D07191"/>
    <w:rsid w:val="00D13443"/>
    <w:rsid w:val="00DE1721"/>
    <w:rsid w:val="00E37D03"/>
    <w:rsid w:val="00E8358B"/>
    <w:rsid w:val="00EA036A"/>
    <w:rsid w:val="00EF09D7"/>
    <w:rsid w:val="00F531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036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531E5"/>
    <w:pPr>
      <w:ind w:left="720"/>
      <w:contextualSpacing/>
    </w:pPr>
  </w:style>
  <w:style w:type="table" w:styleId="TableGrid">
    <w:name w:val="Table Grid"/>
    <w:basedOn w:val="TableNormal"/>
    <w:uiPriority w:val="59"/>
    <w:rsid w:val="00F53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036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531E5"/>
    <w:pPr>
      <w:ind w:left="720"/>
      <w:contextualSpacing/>
    </w:pPr>
  </w:style>
  <w:style w:type="table" w:styleId="TableGrid">
    <w:name w:val="Table Grid"/>
    <w:basedOn w:val="TableNormal"/>
    <w:uiPriority w:val="59"/>
    <w:rsid w:val="00F53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viva 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Aviva plc</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zhangf</dc:creator>
  <cp:lastModifiedBy>Qi Wen Wu</cp:lastModifiedBy>
  <cp:revision>8</cp:revision>
  <dcterms:created xsi:type="dcterms:W3CDTF">2015-10-02T13:03:00Z</dcterms:created>
  <dcterms:modified xsi:type="dcterms:W3CDTF">2015-10-05T15:50:00Z</dcterms:modified>
</cp:coreProperties>
</file>